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A18E" w14:textId="77777777" w:rsidR="004B2453" w:rsidRPr="004B2453" w:rsidRDefault="004B2453" w:rsidP="004B2453">
      <w:pPr>
        <w:spacing w:before="100" w:beforeAutospacing="1" w:after="100" w:afterAutospacing="1" w:line="240" w:lineRule="auto"/>
        <w:rPr>
          <w:rFonts w:ascii="Times New Roman" w:eastAsia="Times New Roman" w:hAnsi="Times New Roman" w:cs="Times New Roman"/>
          <w:sz w:val="24"/>
          <w:szCs w:val="24"/>
          <w:lang w:eastAsia="de-DE"/>
        </w:rPr>
      </w:pPr>
    </w:p>
    <w:p w14:paraId="598074FD" w14:textId="77777777" w:rsidR="00471772" w:rsidRDefault="00471772" w:rsidP="004B2453">
      <w:pPr>
        <w:spacing w:before="100" w:beforeAutospacing="1" w:after="100" w:afterAutospacing="1" w:line="240" w:lineRule="auto"/>
        <w:rPr>
          <w:rFonts w:ascii="Times New Roman" w:eastAsia="Times New Roman" w:hAnsi="Times New Roman" w:cs="Times New Roman"/>
          <w:b/>
          <w:sz w:val="32"/>
          <w:szCs w:val="32"/>
          <w:lang w:eastAsia="de-DE"/>
        </w:rPr>
      </w:pPr>
    </w:p>
    <w:p w14:paraId="3014F4CA" w14:textId="77777777" w:rsidR="004B2453" w:rsidRPr="004B2453" w:rsidRDefault="00471772" w:rsidP="004B245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32"/>
          <w:szCs w:val="32"/>
          <w:lang w:eastAsia="de-DE"/>
        </w:rPr>
        <w:t>Die beliebtesten Biergärten Deutschlands – Mein Lieblings-Biergarten 2021</w:t>
      </w:r>
      <w:r w:rsidR="004B2453" w:rsidRPr="004B2453">
        <w:rPr>
          <w:rFonts w:ascii="Times New Roman" w:eastAsia="Times New Roman" w:hAnsi="Times New Roman" w:cs="Times New Roman"/>
          <w:b/>
          <w:sz w:val="32"/>
          <w:szCs w:val="32"/>
          <w:lang w:eastAsia="de-DE"/>
        </w:rPr>
        <w:br/>
      </w:r>
      <w:r w:rsidR="004B2453" w:rsidRPr="004B2453">
        <w:rPr>
          <w:rFonts w:ascii="Times New Roman" w:eastAsia="Times New Roman" w:hAnsi="Times New Roman" w:cs="Times New Roman"/>
          <w:b/>
          <w:sz w:val="32"/>
          <w:szCs w:val="32"/>
          <w:lang w:eastAsia="de-DE"/>
        </w:rPr>
        <w:br/>
      </w:r>
    </w:p>
    <w:p w14:paraId="2EFFABEC" w14:textId="77777777" w:rsidR="00471772" w:rsidRDefault="00471772" w:rsidP="004B2453">
      <w:pPr>
        <w:spacing w:before="100" w:beforeAutospacing="1" w:after="100" w:afterAutospacing="1" w:line="240" w:lineRule="auto"/>
        <w:rPr>
          <w:rFonts w:ascii="Calibri" w:eastAsia="Times New Roman" w:hAnsi="Calibri" w:cs="Calibri"/>
          <w:b/>
          <w:sz w:val="24"/>
          <w:szCs w:val="24"/>
          <w:lang w:eastAsia="de-DE"/>
        </w:rPr>
      </w:pPr>
      <w:r>
        <w:rPr>
          <w:rFonts w:ascii="Calibri" w:eastAsia="Times New Roman" w:hAnsi="Calibri" w:cs="Calibri"/>
          <w:b/>
          <w:sz w:val="24"/>
          <w:szCs w:val="24"/>
          <w:lang w:eastAsia="de-DE"/>
        </w:rPr>
        <w:t>16. Mai</w:t>
      </w:r>
      <w:r w:rsidR="004B2453" w:rsidRPr="004B2453">
        <w:rPr>
          <w:rFonts w:ascii="Calibri" w:eastAsia="Times New Roman" w:hAnsi="Calibri" w:cs="Calibri"/>
          <w:b/>
          <w:sz w:val="24"/>
          <w:szCs w:val="24"/>
          <w:lang w:eastAsia="de-DE"/>
        </w:rPr>
        <w:t xml:space="preserve"> 202</w:t>
      </w:r>
      <w:r>
        <w:rPr>
          <w:rFonts w:ascii="Calibri" w:eastAsia="Times New Roman" w:hAnsi="Calibri" w:cs="Calibri"/>
          <w:b/>
          <w:sz w:val="24"/>
          <w:szCs w:val="24"/>
          <w:lang w:eastAsia="de-DE"/>
        </w:rPr>
        <w:t xml:space="preserve">2 – </w:t>
      </w:r>
      <w:r w:rsidR="004B2453" w:rsidRPr="004B2453">
        <w:rPr>
          <w:rFonts w:ascii="Calibri" w:eastAsia="Times New Roman" w:hAnsi="Calibri" w:cs="Calibri"/>
          <w:b/>
          <w:sz w:val="24"/>
          <w:szCs w:val="24"/>
          <w:lang w:eastAsia="de-DE"/>
        </w:rPr>
        <w:t>MÜNCHEN</w:t>
      </w:r>
    </w:p>
    <w:p w14:paraId="6B294C08" w14:textId="77777777" w:rsidR="00B94CC2" w:rsidRDefault="004B2453" w:rsidP="006C387A">
      <w:pPr>
        <w:spacing w:after="100" w:afterAutospacing="1" w:line="240" w:lineRule="auto"/>
        <w:rPr>
          <w:rFonts w:ascii="Calibri" w:eastAsia="Times New Roman" w:hAnsi="Calibri" w:cs="Calibri"/>
          <w:b/>
          <w:sz w:val="24"/>
          <w:szCs w:val="24"/>
          <w:lang w:eastAsia="de-DE"/>
        </w:rPr>
      </w:pPr>
      <w:r w:rsidRPr="004B2453">
        <w:rPr>
          <w:rFonts w:ascii="Calibri" w:eastAsia="Times New Roman" w:hAnsi="Calibri" w:cs="Calibri"/>
          <w:b/>
          <w:sz w:val="24"/>
          <w:szCs w:val="24"/>
          <w:lang w:eastAsia="de-DE"/>
        </w:rPr>
        <w:t xml:space="preserve">Wo schmecken Bier und Brotzeit am besten? Wo ist es besonders gemütlich? </w:t>
      </w:r>
      <w:r w:rsidR="00471772">
        <w:rPr>
          <w:rFonts w:ascii="Calibri" w:eastAsia="Times New Roman" w:hAnsi="Calibri" w:cs="Calibri"/>
          <w:b/>
          <w:sz w:val="24"/>
          <w:szCs w:val="24"/>
          <w:lang w:eastAsia="de-DE"/>
        </w:rPr>
        <w:t xml:space="preserve">Wie heißt Dein Lieblings-Biergarten? Genau </w:t>
      </w:r>
      <w:r w:rsidR="006C387A">
        <w:rPr>
          <w:rFonts w:ascii="Calibri" w:eastAsia="Times New Roman" w:hAnsi="Calibri" w:cs="Calibri"/>
          <w:b/>
          <w:sz w:val="24"/>
          <w:szCs w:val="24"/>
          <w:lang w:eastAsia="de-DE"/>
        </w:rPr>
        <w:t>diese Frage haben</w:t>
      </w:r>
      <w:r w:rsidR="00471772">
        <w:rPr>
          <w:rFonts w:ascii="Calibri" w:eastAsia="Times New Roman" w:hAnsi="Calibri" w:cs="Calibri"/>
          <w:b/>
          <w:sz w:val="24"/>
          <w:szCs w:val="24"/>
          <w:lang w:eastAsia="de-DE"/>
        </w:rPr>
        <w:t xml:space="preserve"> die Wirtshaus und Biergartenfreunde </w:t>
      </w:r>
      <w:r w:rsidR="006C387A">
        <w:rPr>
          <w:rFonts w:ascii="Calibri" w:eastAsia="Times New Roman" w:hAnsi="Calibri" w:cs="Calibri"/>
          <w:b/>
          <w:sz w:val="24"/>
          <w:szCs w:val="24"/>
          <w:lang w:eastAsia="de-DE"/>
        </w:rPr>
        <w:t>den Gästen in den Biergärten gestellt</w:t>
      </w:r>
      <w:r w:rsidR="00471772">
        <w:rPr>
          <w:rFonts w:ascii="Calibri" w:eastAsia="Times New Roman" w:hAnsi="Calibri" w:cs="Calibri"/>
          <w:b/>
          <w:sz w:val="24"/>
          <w:szCs w:val="24"/>
          <w:lang w:eastAsia="de-DE"/>
        </w:rPr>
        <w:t xml:space="preserve">. </w:t>
      </w:r>
      <w:r>
        <w:rPr>
          <w:rFonts w:ascii="Calibri" w:eastAsia="Times New Roman" w:hAnsi="Calibri" w:cs="Calibri"/>
          <w:b/>
          <w:sz w:val="24"/>
          <w:szCs w:val="24"/>
          <w:lang w:eastAsia="de-DE"/>
        </w:rPr>
        <w:t>Seit 2011</w:t>
      </w:r>
      <w:r w:rsidRPr="004B2453">
        <w:rPr>
          <w:rFonts w:ascii="Calibri" w:eastAsia="Times New Roman" w:hAnsi="Calibri" w:cs="Calibri"/>
          <w:b/>
          <w:sz w:val="24"/>
          <w:szCs w:val="24"/>
          <w:lang w:eastAsia="de-DE"/>
        </w:rPr>
        <w:t xml:space="preserve"> suchen die „Wirtshaus- und Biergartenfreunde“ </w:t>
      </w:r>
      <w:r w:rsidR="00471772">
        <w:rPr>
          <w:rFonts w:ascii="Calibri" w:eastAsia="Times New Roman" w:hAnsi="Calibri" w:cs="Calibri"/>
          <w:b/>
          <w:sz w:val="24"/>
          <w:szCs w:val="24"/>
          <w:lang w:eastAsia="de-DE"/>
        </w:rPr>
        <w:t xml:space="preserve">nun schon Jahr für Jahr </w:t>
      </w:r>
      <w:r>
        <w:rPr>
          <w:rFonts w:ascii="Calibri" w:eastAsia="Times New Roman" w:hAnsi="Calibri" w:cs="Calibri"/>
          <w:b/>
          <w:sz w:val="24"/>
          <w:szCs w:val="24"/>
          <w:lang w:eastAsia="de-DE"/>
        </w:rPr>
        <w:t>nach den beliebtesten Biergärten</w:t>
      </w:r>
      <w:r w:rsidRPr="004B2453">
        <w:rPr>
          <w:rFonts w:ascii="Calibri" w:eastAsia="Times New Roman" w:hAnsi="Calibri" w:cs="Calibri"/>
          <w:b/>
          <w:sz w:val="24"/>
          <w:szCs w:val="24"/>
          <w:lang w:eastAsia="de-DE"/>
        </w:rPr>
        <w:t xml:space="preserve"> Deutschlands! </w:t>
      </w:r>
      <w:r w:rsidR="00333DF9">
        <w:rPr>
          <w:rFonts w:ascii="Calibri" w:eastAsia="Times New Roman" w:hAnsi="Calibri" w:cs="Calibri"/>
          <w:b/>
          <w:sz w:val="24"/>
          <w:szCs w:val="24"/>
          <w:lang w:eastAsia="de-DE"/>
        </w:rPr>
        <w:t xml:space="preserve">Schirmherr der Veranstaltung ist passender Weise der bayerische Wirtschaftsminister Hubert Aiwanger. </w:t>
      </w:r>
      <w:r w:rsidR="006C387A" w:rsidRPr="004B2453">
        <w:rPr>
          <w:rFonts w:ascii="Calibri" w:eastAsia="Times New Roman" w:hAnsi="Calibri" w:cs="Calibri"/>
          <w:b/>
          <w:sz w:val="24"/>
          <w:szCs w:val="24"/>
          <w:lang w:eastAsia="de-DE"/>
        </w:rPr>
        <w:t xml:space="preserve">Mit dem Wettbewerb wollen die Wirtshaus- und Biergartenfreunde die Bedeutung der Gastronomie </w:t>
      </w:r>
      <w:r w:rsidR="006C387A">
        <w:rPr>
          <w:rFonts w:ascii="Calibri" w:eastAsia="Times New Roman" w:hAnsi="Calibri" w:cs="Calibri"/>
          <w:b/>
          <w:sz w:val="24"/>
          <w:szCs w:val="24"/>
          <w:lang w:eastAsia="de-DE"/>
        </w:rPr>
        <w:t xml:space="preserve">für die Gesellschaft hervorheben </w:t>
      </w:r>
      <w:r w:rsidR="006C387A" w:rsidRPr="004B2453">
        <w:rPr>
          <w:rFonts w:ascii="Calibri" w:eastAsia="Times New Roman" w:hAnsi="Calibri" w:cs="Calibri"/>
          <w:b/>
          <w:sz w:val="24"/>
          <w:szCs w:val="24"/>
          <w:lang w:eastAsia="de-DE"/>
        </w:rPr>
        <w:t>und ein deutliches Zeichen für den lang ersehnten Neustart setzen.</w:t>
      </w:r>
      <w:r w:rsidR="006C387A" w:rsidRPr="006C387A">
        <w:rPr>
          <w:rFonts w:ascii="Calibri" w:eastAsia="Times New Roman" w:hAnsi="Calibri" w:cs="Calibri"/>
          <w:b/>
          <w:sz w:val="24"/>
          <w:szCs w:val="24"/>
          <w:lang w:eastAsia="de-DE"/>
        </w:rPr>
        <w:t xml:space="preserve"> </w:t>
      </w:r>
    </w:p>
    <w:p w14:paraId="37FCDD7F" w14:textId="459A788A" w:rsidR="00B94CC2" w:rsidRPr="00B94CC2" w:rsidRDefault="00B94CC2" w:rsidP="00B94CC2">
      <w:pPr>
        <w:rPr>
          <w:rFonts w:cstheme="minorHAnsi"/>
          <w:sz w:val="24"/>
          <w:szCs w:val="24"/>
        </w:rPr>
      </w:pPr>
      <w:r w:rsidRPr="00B94CC2">
        <w:rPr>
          <w:rFonts w:cstheme="minorHAnsi"/>
          <w:sz w:val="24"/>
          <w:szCs w:val="24"/>
        </w:rPr>
        <w:t xml:space="preserve">Bayerns Wirtschaftsminister Hubert Aiwanger: „Endlich füllen sich die Bier- und Wirtsgärten wieder. In Bayern haben wir natürlich die schönsten! Heute werden aber auch Betriebe aus anderen Bundesländern ausgezeichnet und dies zeigt, dass es sich überall in Deutschland gut leben und genießen lässt. Die Herausforderung, ein lebendiges Gasthaus auf wirtschaftlich solider Basis zu führen, ist auch jetzt nicht einfacher geworden. Deswegen freue ich mich, dass wir mit dem Wettbewerb ‚Mein Lieblingsbiergarten 2021‘ die Aufmerksamkeit auf erfolgreiche Wirtinnen und Wirte lenken. Ich werde mich weiterhin für sie einsetzen und für Verbesserungen wie flexiblere Arbeitszeiten und einen reduzierten Umsatzsteuersatz auf Dauer kämpfen. Ohne unsere Bier- und Wirtsgärten wäre nicht nur der Sommer undenkbar, sondern auch unsere Attraktivität für Gäste aus dem In- und Ausland nicht dieselbe. Deutsche Gemütlichkeit, Gastfreundschaft und sowie die Koch- und Braukünste werden hier in Bestform präsentiert.“ </w:t>
      </w:r>
    </w:p>
    <w:p w14:paraId="21733B9A" w14:textId="2A56CDC3" w:rsidR="006C387A" w:rsidRDefault="006C387A" w:rsidP="006C387A">
      <w:pPr>
        <w:spacing w:after="100" w:afterAutospacing="1" w:line="240" w:lineRule="auto"/>
        <w:rPr>
          <w:rFonts w:ascii="Calibri" w:eastAsia="Times New Roman" w:hAnsi="Calibri" w:cs="Calibri"/>
          <w:b/>
          <w:sz w:val="24"/>
          <w:szCs w:val="24"/>
          <w:lang w:eastAsia="de-DE"/>
        </w:rPr>
      </w:pPr>
      <w:r w:rsidRPr="004B2453">
        <w:rPr>
          <w:rFonts w:ascii="Calibri" w:eastAsia="Times New Roman" w:hAnsi="Calibri" w:cs="Calibri"/>
          <w:sz w:val="24"/>
          <w:szCs w:val="24"/>
          <w:lang w:eastAsia="de-DE"/>
        </w:rPr>
        <w:t xml:space="preserve">„Die Coronakrise hat die Gastronomiebranche schwer getroffen“, so die beiden </w:t>
      </w:r>
      <w:proofErr w:type="spellStart"/>
      <w:r w:rsidRPr="004B2453">
        <w:rPr>
          <w:rFonts w:ascii="Calibri" w:eastAsia="Times New Roman" w:hAnsi="Calibri" w:cs="Calibri"/>
          <w:sz w:val="24"/>
          <w:szCs w:val="24"/>
          <w:lang w:eastAsia="de-DE"/>
        </w:rPr>
        <w:t>WuBi</w:t>
      </w:r>
      <w:proofErr w:type="spellEnd"/>
      <w:r w:rsidRPr="004B2453">
        <w:rPr>
          <w:rFonts w:ascii="Calibri" w:eastAsia="Times New Roman" w:hAnsi="Calibri" w:cs="Calibri"/>
          <w:sz w:val="24"/>
          <w:szCs w:val="24"/>
          <w:lang w:eastAsia="de-DE"/>
        </w:rPr>
        <w:t>-Geschäftsführer Dr. Ursula Zimmerman und Thomas Glocker, „</w:t>
      </w:r>
      <w:r>
        <w:rPr>
          <w:rFonts w:ascii="Calibri" w:eastAsia="Times New Roman" w:hAnsi="Calibri" w:cs="Calibri"/>
          <w:sz w:val="24"/>
          <w:szCs w:val="24"/>
          <w:lang w:eastAsia="de-DE"/>
        </w:rPr>
        <w:t>t</w:t>
      </w:r>
      <w:r w:rsidRPr="00271EB4">
        <w:rPr>
          <w:rFonts w:ascii="Calibri" w:eastAsia="Times New Roman" w:hAnsi="Calibri" w:cs="Calibri"/>
          <w:sz w:val="24"/>
          <w:szCs w:val="24"/>
          <w:lang w:eastAsia="de-DE"/>
        </w:rPr>
        <w:t xml:space="preserve">rotz dieser schwierigen Zeiten </w:t>
      </w:r>
      <w:r>
        <w:rPr>
          <w:rFonts w:ascii="Calibri" w:eastAsia="Times New Roman" w:hAnsi="Calibri" w:cs="Calibri"/>
          <w:sz w:val="24"/>
          <w:szCs w:val="24"/>
          <w:lang w:eastAsia="de-DE"/>
        </w:rPr>
        <w:t>möchten wir heute die beliebtesten deutschen Biergärten auszeichnen</w:t>
      </w:r>
      <w:r w:rsidRPr="00271EB4">
        <w:rPr>
          <w:rFonts w:ascii="Calibri" w:eastAsia="Times New Roman" w:hAnsi="Calibri" w:cs="Calibri"/>
          <w:sz w:val="24"/>
          <w:szCs w:val="24"/>
          <w:lang w:eastAsia="de-DE"/>
        </w:rPr>
        <w:t>, auch um etwas Normalität zu leben</w:t>
      </w:r>
      <w:r w:rsidRPr="004B2453">
        <w:rPr>
          <w:rFonts w:ascii="Calibri" w:eastAsia="Times New Roman" w:hAnsi="Calibri" w:cs="Calibri"/>
          <w:sz w:val="24"/>
          <w:szCs w:val="24"/>
          <w:lang w:eastAsia="de-DE"/>
        </w:rPr>
        <w:t xml:space="preserve">!“ </w:t>
      </w:r>
      <w:r w:rsidRPr="004B2453">
        <w:rPr>
          <w:rFonts w:ascii="Calibri" w:eastAsia="Times New Roman" w:hAnsi="Calibri" w:cs="Calibri"/>
          <w:b/>
          <w:sz w:val="24"/>
          <w:szCs w:val="24"/>
          <w:lang w:eastAsia="de-DE"/>
        </w:rPr>
        <w:t xml:space="preserve"> </w:t>
      </w:r>
    </w:p>
    <w:p w14:paraId="5CC245A1" w14:textId="77777777" w:rsidR="00333DF9" w:rsidRPr="00333DF9" w:rsidRDefault="00597B7E" w:rsidP="006C387A">
      <w:pPr>
        <w:spacing w:after="100" w:afterAutospacing="1"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Ü</w:t>
      </w:r>
      <w:r w:rsidRPr="00333DF9">
        <w:rPr>
          <w:rFonts w:ascii="Calibri" w:eastAsia="Times New Roman" w:hAnsi="Calibri" w:cs="Calibri"/>
          <w:sz w:val="24"/>
          <w:szCs w:val="24"/>
          <w:lang w:eastAsia="de-DE"/>
        </w:rPr>
        <w:t xml:space="preserve">ber 25.000 Gäste </w:t>
      </w:r>
      <w:r>
        <w:rPr>
          <w:rFonts w:ascii="Calibri" w:eastAsia="Times New Roman" w:hAnsi="Calibri" w:cs="Calibri"/>
          <w:sz w:val="24"/>
          <w:szCs w:val="24"/>
          <w:lang w:eastAsia="de-DE"/>
        </w:rPr>
        <w:t>haben i</w:t>
      </w:r>
      <w:r w:rsidR="00333DF9" w:rsidRPr="00333DF9">
        <w:rPr>
          <w:rFonts w:ascii="Calibri" w:eastAsia="Times New Roman" w:hAnsi="Calibri" w:cs="Calibri"/>
          <w:sz w:val="24"/>
          <w:szCs w:val="24"/>
          <w:lang w:eastAsia="de-DE"/>
        </w:rPr>
        <w:t>n den Biergärten</w:t>
      </w:r>
      <w:r w:rsidR="00333DF9">
        <w:rPr>
          <w:rFonts w:ascii="Calibri" w:eastAsia="Times New Roman" w:hAnsi="Calibri" w:cs="Calibri"/>
          <w:sz w:val="24"/>
          <w:szCs w:val="24"/>
          <w:lang w:eastAsia="de-DE"/>
        </w:rPr>
        <w:t xml:space="preserve">, </w:t>
      </w:r>
      <w:r w:rsidR="006C387A" w:rsidRPr="00333DF9">
        <w:rPr>
          <w:rFonts w:ascii="Calibri" w:eastAsia="Times New Roman" w:hAnsi="Calibri" w:cs="Calibri"/>
          <w:sz w:val="24"/>
          <w:szCs w:val="24"/>
          <w:lang w:eastAsia="de-DE"/>
        </w:rPr>
        <w:t xml:space="preserve">online auf WuBi.de und </w:t>
      </w:r>
      <w:r>
        <w:rPr>
          <w:rFonts w:ascii="Calibri" w:eastAsia="Times New Roman" w:hAnsi="Calibri" w:cs="Calibri"/>
          <w:sz w:val="24"/>
          <w:szCs w:val="24"/>
          <w:lang w:eastAsia="de-DE"/>
        </w:rPr>
        <w:t xml:space="preserve">mit unserer neuen </w:t>
      </w:r>
      <w:proofErr w:type="spellStart"/>
      <w:r w:rsidR="006C387A" w:rsidRPr="00333DF9">
        <w:rPr>
          <w:rFonts w:ascii="Calibri" w:eastAsia="Times New Roman" w:hAnsi="Calibri" w:cs="Calibri"/>
          <w:sz w:val="24"/>
          <w:szCs w:val="24"/>
          <w:lang w:eastAsia="de-DE"/>
        </w:rPr>
        <w:t>WuBiApp</w:t>
      </w:r>
      <w:proofErr w:type="spellEnd"/>
      <w:r w:rsidR="006C387A" w:rsidRPr="00333DF9">
        <w:rPr>
          <w:rFonts w:ascii="Calibri" w:eastAsia="Times New Roman" w:hAnsi="Calibri" w:cs="Calibri"/>
          <w:sz w:val="24"/>
          <w:szCs w:val="24"/>
          <w:lang w:eastAsia="de-DE"/>
        </w:rPr>
        <w:t xml:space="preserve"> für 423 Biergärten abgestimmt. </w:t>
      </w:r>
      <w:r w:rsidR="00333DF9" w:rsidRPr="00333DF9">
        <w:rPr>
          <w:rFonts w:ascii="Calibri" w:eastAsia="Times New Roman" w:hAnsi="Calibri" w:cs="Calibri"/>
          <w:sz w:val="24"/>
          <w:szCs w:val="24"/>
          <w:lang w:eastAsia="de-DE"/>
        </w:rPr>
        <w:t xml:space="preserve">Viele der teilnehmenden Gäste durften sich über Trachtengutscheine, Lederhosen und jede Menge Bierpreise der Sponsoren freuen. </w:t>
      </w:r>
    </w:p>
    <w:p w14:paraId="23F624A8" w14:textId="77777777" w:rsidR="00333DF9" w:rsidRDefault="00333DF9" w:rsidP="006C387A">
      <w:pPr>
        <w:spacing w:after="100" w:afterAutospacing="1" w:line="240" w:lineRule="auto"/>
        <w:rPr>
          <w:rFonts w:ascii="Calibri" w:eastAsia="Times New Roman" w:hAnsi="Calibri" w:cs="Calibri"/>
          <w:b/>
          <w:sz w:val="24"/>
          <w:szCs w:val="24"/>
          <w:lang w:eastAsia="de-DE"/>
        </w:rPr>
      </w:pPr>
      <w:r>
        <w:rPr>
          <w:rFonts w:ascii="Calibri" w:eastAsia="Times New Roman" w:hAnsi="Calibri" w:cs="Calibri"/>
          <w:b/>
          <w:sz w:val="24"/>
          <w:szCs w:val="24"/>
          <w:lang w:eastAsia="de-DE"/>
        </w:rPr>
        <w:t>Jetzt stehen die Sieger fest</w:t>
      </w:r>
      <w:r w:rsidR="00597B7E">
        <w:rPr>
          <w:rFonts w:ascii="Calibri" w:eastAsia="Times New Roman" w:hAnsi="Calibri" w:cs="Calibri"/>
          <w:b/>
          <w:sz w:val="24"/>
          <w:szCs w:val="24"/>
          <w:lang w:eastAsia="de-DE"/>
        </w:rPr>
        <w:t xml:space="preserve"> und wurden heute am 16ten Mai im Münchner Hofbräuhaus vom Bayerischen Wirtschaftsminister geehrt. Hubert Aiwanger übergab die handgeschnitzten </w:t>
      </w:r>
      <w:proofErr w:type="spellStart"/>
      <w:r w:rsidR="00597B7E">
        <w:rPr>
          <w:rFonts w:ascii="Calibri" w:eastAsia="Times New Roman" w:hAnsi="Calibri" w:cs="Calibri"/>
          <w:b/>
          <w:sz w:val="24"/>
          <w:szCs w:val="24"/>
          <w:lang w:eastAsia="de-DE"/>
        </w:rPr>
        <w:t>Zirbenholz</w:t>
      </w:r>
      <w:proofErr w:type="spellEnd"/>
      <w:r w:rsidR="00597B7E">
        <w:rPr>
          <w:rFonts w:ascii="Calibri" w:eastAsia="Times New Roman" w:hAnsi="Calibri" w:cs="Calibri"/>
          <w:b/>
          <w:sz w:val="24"/>
          <w:szCs w:val="24"/>
          <w:lang w:eastAsia="de-DE"/>
        </w:rPr>
        <w:t xml:space="preserve"> Trophäen und die Urkunden an die Sieger des Wettbewerbs „Mein Lieblings-Biergarten“ an folgende Wirte und Biergartenteams:</w:t>
      </w:r>
    </w:p>
    <w:p w14:paraId="34E8FB7A" w14:textId="77777777" w:rsidR="00597B7E" w:rsidRDefault="00C90CEC" w:rsidP="006C387A">
      <w:pPr>
        <w:spacing w:after="100" w:afterAutospacing="1" w:line="240" w:lineRule="auto"/>
        <w:rPr>
          <w:rFonts w:ascii="Calibri" w:eastAsia="Times New Roman" w:hAnsi="Calibri" w:cs="Calibri"/>
          <w:b/>
          <w:sz w:val="24"/>
          <w:szCs w:val="24"/>
          <w:lang w:eastAsia="de-DE"/>
        </w:rPr>
      </w:pPr>
      <w:r>
        <w:rPr>
          <w:rFonts w:ascii="Calibri" w:eastAsia="Times New Roman" w:hAnsi="Calibri" w:cs="Calibri"/>
          <w:b/>
          <w:sz w:val="24"/>
          <w:szCs w:val="24"/>
          <w:lang w:eastAsia="de-DE"/>
        </w:rPr>
        <w:lastRenderedPageBreak/>
        <w:t>Die Top Ten i</w:t>
      </w:r>
      <w:r w:rsidR="00307150">
        <w:rPr>
          <w:rFonts w:ascii="Calibri" w:eastAsia="Times New Roman" w:hAnsi="Calibri" w:cs="Calibri"/>
          <w:b/>
          <w:sz w:val="24"/>
          <w:szCs w:val="24"/>
          <w:lang w:eastAsia="de-DE"/>
        </w:rPr>
        <w:t xml:space="preserve">n der Kategorie </w:t>
      </w:r>
      <w:r>
        <w:rPr>
          <w:rFonts w:ascii="Calibri" w:eastAsia="Times New Roman" w:hAnsi="Calibri" w:cs="Calibri"/>
          <w:b/>
          <w:sz w:val="24"/>
          <w:szCs w:val="24"/>
          <w:lang w:eastAsia="de-DE"/>
        </w:rPr>
        <w:t>bist 200 Sitzplätze</w:t>
      </w:r>
    </w:p>
    <w:p w14:paraId="690444DE"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Alte Roggenschenke in Roggenburg</w:t>
      </w:r>
    </w:p>
    <w:p w14:paraId="63D2F8C6"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Wirtshaus Sankt Georgimühle in Schirndorf</w:t>
      </w:r>
    </w:p>
    <w:p w14:paraId="2F9EB4FF"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proofErr w:type="spellStart"/>
      <w:r w:rsidRPr="00C21A88">
        <w:rPr>
          <w:rFonts w:ascii="Calibri" w:eastAsia="Times New Roman" w:hAnsi="Calibri" w:cs="Calibri"/>
          <w:sz w:val="24"/>
          <w:szCs w:val="24"/>
          <w:lang w:eastAsia="de-DE"/>
        </w:rPr>
        <w:t>Hinterhöfle</w:t>
      </w:r>
      <w:proofErr w:type="spellEnd"/>
      <w:r w:rsidRPr="00C21A88">
        <w:rPr>
          <w:rFonts w:ascii="Calibri" w:eastAsia="Times New Roman" w:hAnsi="Calibri" w:cs="Calibri"/>
          <w:sz w:val="24"/>
          <w:szCs w:val="24"/>
          <w:lang w:eastAsia="de-DE"/>
        </w:rPr>
        <w:t xml:space="preserve"> in Volkach </w:t>
      </w:r>
    </w:p>
    <w:p w14:paraId="76927825"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proofErr w:type="spellStart"/>
      <w:r w:rsidRPr="00C21A88">
        <w:rPr>
          <w:rFonts w:ascii="Calibri" w:eastAsia="Times New Roman" w:hAnsi="Calibri" w:cs="Calibri"/>
          <w:sz w:val="24"/>
          <w:szCs w:val="24"/>
          <w:lang w:eastAsia="de-DE"/>
        </w:rPr>
        <w:t>Oberfrohnstettner</w:t>
      </w:r>
      <w:proofErr w:type="spellEnd"/>
      <w:r w:rsidRPr="00C21A88">
        <w:rPr>
          <w:rFonts w:ascii="Calibri" w:eastAsia="Times New Roman" w:hAnsi="Calibri" w:cs="Calibri"/>
          <w:sz w:val="24"/>
          <w:szCs w:val="24"/>
          <w:lang w:eastAsia="de-DE"/>
        </w:rPr>
        <w:t xml:space="preserve"> Stadl in Hengersberg</w:t>
      </w:r>
    </w:p>
    <w:p w14:paraId="6C1817A7"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Brauerei-Gasthof Zwönitz </w:t>
      </w:r>
    </w:p>
    <w:p w14:paraId="73505761"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Brauereigaststätte Pflugbrauerei in </w:t>
      </w:r>
      <w:proofErr w:type="spellStart"/>
      <w:r w:rsidRPr="00C21A88">
        <w:rPr>
          <w:rFonts w:ascii="Calibri" w:eastAsia="Times New Roman" w:hAnsi="Calibri" w:cs="Calibri"/>
          <w:sz w:val="24"/>
          <w:szCs w:val="24"/>
          <w:lang w:eastAsia="de-DE"/>
        </w:rPr>
        <w:t>Hörverlsingen</w:t>
      </w:r>
      <w:proofErr w:type="spellEnd"/>
    </w:p>
    <w:p w14:paraId="6C350BDD"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Bräustübl der Waldschlossbrauerei in Frammersbach</w:t>
      </w:r>
    </w:p>
    <w:p w14:paraId="4A14FF37"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Gasthof </w:t>
      </w:r>
      <w:proofErr w:type="spellStart"/>
      <w:r w:rsidRPr="00C21A88">
        <w:rPr>
          <w:rFonts w:ascii="Calibri" w:eastAsia="Times New Roman" w:hAnsi="Calibri" w:cs="Calibri"/>
          <w:sz w:val="24"/>
          <w:szCs w:val="24"/>
          <w:lang w:eastAsia="de-DE"/>
        </w:rPr>
        <w:t>Traubenbräu</w:t>
      </w:r>
      <w:proofErr w:type="spellEnd"/>
      <w:r w:rsidRPr="00C21A88">
        <w:rPr>
          <w:rFonts w:ascii="Calibri" w:eastAsia="Times New Roman" w:hAnsi="Calibri" w:cs="Calibri"/>
          <w:sz w:val="24"/>
          <w:szCs w:val="24"/>
          <w:lang w:eastAsia="de-DE"/>
        </w:rPr>
        <w:t xml:space="preserve"> in Krumbach</w:t>
      </w:r>
    </w:p>
    <w:p w14:paraId="228FCA68"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Kellerwirt in Haiming</w:t>
      </w:r>
    </w:p>
    <w:p w14:paraId="0154C111" w14:textId="77777777" w:rsidR="008328A3" w:rsidRPr="00C21A88" w:rsidRDefault="008328A3" w:rsidP="008328A3">
      <w:pPr>
        <w:pStyle w:val="Listenabsatz"/>
        <w:numPr>
          <w:ilvl w:val="0"/>
          <w:numId w:val="1"/>
        </w:numPr>
        <w:spacing w:after="100" w:afterAutospacing="1" w:line="240" w:lineRule="auto"/>
        <w:rPr>
          <w:rFonts w:ascii="Calibri" w:eastAsia="Times New Roman" w:hAnsi="Calibri" w:cs="Calibri"/>
          <w:sz w:val="24"/>
          <w:szCs w:val="24"/>
          <w:lang w:eastAsia="de-DE"/>
        </w:rPr>
      </w:pPr>
      <w:proofErr w:type="spellStart"/>
      <w:r w:rsidRPr="00C21A88">
        <w:rPr>
          <w:rFonts w:ascii="Calibri" w:eastAsia="Times New Roman" w:hAnsi="Calibri" w:cs="Calibri"/>
          <w:sz w:val="24"/>
          <w:szCs w:val="24"/>
          <w:lang w:eastAsia="de-DE"/>
        </w:rPr>
        <w:t>Katzbrui</w:t>
      </w:r>
      <w:proofErr w:type="spellEnd"/>
      <w:r w:rsidRPr="00C21A88">
        <w:rPr>
          <w:rFonts w:ascii="Calibri" w:eastAsia="Times New Roman" w:hAnsi="Calibri" w:cs="Calibri"/>
          <w:sz w:val="24"/>
          <w:szCs w:val="24"/>
          <w:lang w:eastAsia="de-DE"/>
        </w:rPr>
        <w:t xml:space="preserve">-Mühle in </w:t>
      </w:r>
      <w:proofErr w:type="spellStart"/>
      <w:r w:rsidRPr="00C21A88">
        <w:rPr>
          <w:rFonts w:ascii="Calibri" w:eastAsia="Times New Roman" w:hAnsi="Calibri" w:cs="Calibri"/>
          <w:sz w:val="24"/>
          <w:szCs w:val="24"/>
          <w:lang w:eastAsia="de-DE"/>
        </w:rPr>
        <w:t>Köngetried</w:t>
      </w:r>
      <w:proofErr w:type="spellEnd"/>
    </w:p>
    <w:p w14:paraId="2B7F4F04" w14:textId="77777777" w:rsidR="00C90CEC" w:rsidRDefault="00C90CEC" w:rsidP="006C387A">
      <w:pPr>
        <w:spacing w:after="100" w:afterAutospacing="1" w:line="240" w:lineRule="auto"/>
        <w:rPr>
          <w:rFonts w:ascii="Calibri" w:eastAsia="Times New Roman" w:hAnsi="Calibri" w:cs="Calibri"/>
          <w:b/>
          <w:sz w:val="24"/>
          <w:szCs w:val="24"/>
          <w:lang w:eastAsia="de-DE"/>
        </w:rPr>
      </w:pPr>
      <w:r>
        <w:rPr>
          <w:rFonts w:ascii="Calibri" w:eastAsia="Times New Roman" w:hAnsi="Calibri" w:cs="Calibri"/>
          <w:b/>
          <w:sz w:val="24"/>
          <w:szCs w:val="24"/>
          <w:lang w:eastAsia="de-DE"/>
        </w:rPr>
        <w:t>Die Top Ten in der Kategorie bis 500 Sitzplätze</w:t>
      </w:r>
    </w:p>
    <w:p w14:paraId="4E071BE1"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Beim </w:t>
      </w:r>
      <w:proofErr w:type="spellStart"/>
      <w:r w:rsidRPr="00C21A88">
        <w:rPr>
          <w:rFonts w:ascii="Calibri" w:eastAsia="Times New Roman" w:hAnsi="Calibri" w:cs="Calibri"/>
          <w:sz w:val="24"/>
          <w:szCs w:val="24"/>
          <w:lang w:eastAsia="de-DE"/>
        </w:rPr>
        <w:t>Lagoi</w:t>
      </w:r>
      <w:proofErr w:type="spellEnd"/>
      <w:r w:rsidRPr="00C21A88">
        <w:rPr>
          <w:rFonts w:ascii="Calibri" w:eastAsia="Times New Roman" w:hAnsi="Calibri" w:cs="Calibri"/>
          <w:sz w:val="24"/>
          <w:szCs w:val="24"/>
          <w:lang w:eastAsia="de-DE"/>
        </w:rPr>
        <w:t xml:space="preserve"> in Pfaffenhofen</w:t>
      </w:r>
    </w:p>
    <w:p w14:paraId="01C55A66"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Johanneshof Gartenwirtschaft in Hockenheim</w:t>
      </w:r>
    </w:p>
    <w:p w14:paraId="0B29BA26"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proofErr w:type="spellStart"/>
      <w:r w:rsidRPr="00C21A88">
        <w:rPr>
          <w:rFonts w:ascii="Calibri" w:eastAsia="Times New Roman" w:hAnsi="Calibri" w:cs="Calibri"/>
          <w:sz w:val="24"/>
          <w:szCs w:val="24"/>
          <w:lang w:eastAsia="de-DE"/>
        </w:rPr>
        <w:t>Brauhof</w:t>
      </w:r>
      <w:proofErr w:type="spellEnd"/>
      <w:r w:rsidRPr="00C21A88">
        <w:rPr>
          <w:rFonts w:ascii="Calibri" w:eastAsia="Times New Roman" w:hAnsi="Calibri" w:cs="Calibri"/>
          <w:sz w:val="24"/>
          <w:szCs w:val="24"/>
          <w:lang w:eastAsia="de-DE"/>
        </w:rPr>
        <w:t xml:space="preserve"> </w:t>
      </w:r>
      <w:proofErr w:type="spellStart"/>
      <w:r w:rsidRPr="00C21A88">
        <w:rPr>
          <w:rFonts w:ascii="Calibri" w:eastAsia="Times New Roman" w:hAnsi="Calibri" w:cs="Calibri"/>
          <w:sz w:val="24"/>
          <w:szCs w:val="24"/>
          <w:lang w:eastAsia="de-DE"/>
        </w:rPr>
        <w:t>Wilshaus</w:t>
      </w:r>
      <w:proofErr w:type="spellEnd"/>
      <w:r w:rsidRPr="00C21A88">
        <w:rPr>
          <w:rFonts w:ascii="Calibri" w:eastAsia="Times New Roman" w:hAnsi="Calibri" w:cs="Calibri"/>
          <w:sz w:val="24"/>
          <w:szCs w:val="24"/>
          <w:lang w:eastAsia="de-DE"/>
        </w:rPr>
        <w:t xml:space="preserve"> in Hamm</w:t>
      </w:r>
    </w:p>
    <w:p w14:paraId="5AD6F509"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proofErr w:type="spellStart"/>
      <w:r w:rsidRPr="00C21A88">
        <w:rPr>
          <w:rFonts w:ascii="Calibri" w:eastAsia="Times New Roman" w:hAnsi="Calibri" w:cs="Calibri"/>
          <w:sz w:val="24"/>
          <w:szCs w:val="24"/>
          <w:lang w:eastAsia="de-DE"/>
        </w:rPr>
        <w:t>Gosenschenke</w:t>
      </w:r>
      <w:proofErr w:type="spellEnd"/>
      <w:r w:rsidRPr="00C21A88">
        <w:rPr>
          <w:rFonts w:ascii="Calibri" w:eastAsia="Times New Roman" w:hAnsi="Calibri" w:cs="Calibri"/>
          <w:sz w:val="24"/>
          <w:szCs w:val="24"/>
          <w:lang w:eastAsia="de-DE"/>
        </w:rPr>
        <w:t xml:space="preserve"> in Leipzig</w:t>
      </w:r>
    </w:p>
    <w:p w14:paraId="038331B5"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Wirtshaus </w:t>
      </w:r>
      <w:proofErr w:type="spellStart"/>
      <w:r w:rsidRPr="00C21A88">
        <w:rPr>
          <w:rFonts w:ascii="Calibri" w:eastAsia="Times New Roman" w:hAnsi="Calibri" w:cs="Calibri"/>
          <w:sz w:val="24"/>
          <w:szCs w:val="24"/>
          <w:lang w:eastAsia="de-DE"/>
        </w:rPr>
        <w:t>Kalteneck</w:t>
      </w:r>
      <w:proofErr w:type="spellEnd"/>
      <w:r w:rsidRPr="00C21A88">
        <w:rPr>
          <w:rFonts w:ascii="Calibri" w:eastAsia="Times New Roman" w:hAnsi="Calibri" w:cs="Calibri"/>
          <w:sz w:val="24"/>
          <w:szCs w:val="24"/>
          <w:lang w:eastAsia="de-DE"/>
        </w:rPr>
        <w:t xml:space="preserve"> in </w:t>
      </w:r>
      <w:proofErr w:type="spellStart"/>
      <w:r w:rsidRPr="00C21A88">
        <w:rPr>
          <w:rFonts w:ascii="Calibri" w:eastAsia="Times New Roman" w:hAnsi="Calibri" w:cs="Calibri"/>
          <w:sz w:val="24"/>
          <w:szCs w:val="24"/>
          <w:lang w:eastAsia="de-DE"/>
        </w:rPr>
        <w:t>Albaching</w:t>
      </w:r>
      <w:proofErr w:type="spellEnd"/>
      <w:r w:rsidRPr="00C21A88">
        <w:rPr>
          <w:rFonts w:ascii="Calibri" w:eastAsia="Times New Roman" w:hAnsi="Calibri" w:cs="Calibri"/>
          <w:sz w:val="24"/>
          <w:szCs w:val="24"/>
          <w:lang w:eastAsia="de-DE"/>
        </w:rPr>
        <w:t xml:space="preserve"> </w:t>
      </w:r>
    </w:p>
    <w:p w14:paraId="5B168FF8"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proofErr w:type="spellStart"/>
      <w:r w:rsidRPr="00C21A88">
        <w:rPr>
          <w:rFonts w:ascii="Calibri" w:eastAsia="Times New Roman" w:hAnsi="Calibri" w:cs="Calibri"/>
          <w:sz w:val="24"/>
          <w:szCs w:val="24"/>
          <w:lang w:eastAsia="de-DE"/>
        </w:rPr>
        <w:t>Landbierbaradies</w:t>
      </w:r>
      <w:proofErr w:type="spellEnd"/>
      <w:r w:rsidRPr="00C21A88">
        <w:rPr>
          <w:rFonts w:ascii="Calibri" w:eastAsia="Times New Roman" w:hAnsi="Calibri" w:cs="Calibri"/>
          <w:sz w:val="24"/>
          <w:szCs w:val="24"/>
          <w:lang w:eastAsia="de-DE"/>
        </w:rPr>
        <w:t xml:space="preserve"> in Nürnberg</w:t>
      </w:r>
    </w:p>
    <w:p w14:paraId="0B9E052C"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Landbierparadies Nordost in Nürnberg</w:t>
      </w:r>
    </w:p>
    <w:p w14:paraId="483927ED"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proofErr w:type="spellStart"/>
      <w:r w:rsidRPr="00C21A88">
        <w:rPr>
          <w:rFonts w:ascii="Calibri" w:eastAsia="Times New Roman" w:hAnsi="Calibri" w:cs="Calibri"/>
          <w:sz w:val="24"/>
          <w:szCs w:val="24"/>
          <w:lang w:eastAsia="de-DE"/>
        </w:rPr>
        <w:t>Vogelbräu</w:t>
      </w:r>
      <w:proofErr w:type="spellEnd"/>
      <w:r w:rsidRPr="00C21A88">
        <w:rPr>
          <w:rFonts w:ascii="Calibri" w:eastAsia="Times New Roman" w:hAnsi="Calibri" w:cs="Calibri"/>
          <w:sz w:val="24"/>
          <w:szCs w:val="24"/>
          <w:lang w:eastAsia="de-DE"/>
        </w:rPr>
        <w:t xml:space="preserve"> in Karlsruhe</w:t>
      </w:r>
    </w:p>
    <w:p w14:paraId="53BD78C0" w14:textId="77777777" w:rsidR="00C21A88"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Der </w:t>
      </w:r>
      <w:proofErr w:type="spellStart"/>
      <w:r w:rsidRPr="00C21A88">
        <w:rPr>
          <w:rFonts w:ascii="Calibri" w:eastAsia="Times New Roman" w:hAnsi="Calibri" w:cs="Calibri"/>
          <w:sz w:val="24"/>
          <w:szCs w:val="24"/>
          <w:lang w:eastAsia="de-DE"/>
        </w:rPr>
        <w:t>Vogelbräu</w:t>
      </w:r>
      <w:proofErr w:type="spellEnd"/>
      <w:r w:rsidRPr="00C21A88">
        <w:rPr>
          <w:rFonts w:ascii="Calibri" w:eastAsia="Times New Roman" w:hAnsi="Calibri" w:cs="Calibri"/>
          <w:sz w:val="24"/>
          <w:szCs w:val="24"/>
          <w:lang w:eastAsia="de-DE"/>
        </w:rPr>
        <w:t xml:space="preserve"> in Ettlingen</w:t>
      </w:r>
      <w:r w:rsidRPr="00C21A88">
        <w:rPr>
          <w:rFonts w:ascii="Calibri" w:eastAsia="Times New Roman" w:hAnsi="Calibri" w:cs="Calibri"/>
          <w:sz w:val="24"/>
          <w:szCs w:val="24"/>
          <w:lang w:eastAsia="de-DE"/>
        </w:rPr>
        <w:tab/>
      </w:r>
    </w:p>
    <w:p w14:paraId="26CE4CCC" w14:textId="77777777" w:rsidR="008328A3" w:rsidRPr="00C21A88" w:rsidRDefault="00C21A88" w:rsidP="00C21A88">
      <w:pPr>
        <w:pStyle w:val="Listenabsatz"/>
        <w:numPr>
          <w:ilvl w:val="0"/>
          <w:numId w:val="2"/>
        </w:numPr>
        <w:spacing w:after="100" w:afterAutospacing="1" w:line="240" w:lineRule="auto"/>
        <w:jc w:val="both"/>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Die Hammermühle in Donaustauf</w:t>
      </w:r>
    </w:p>
    <w:p w14:paraId="5364E8ED" w14:textId="77777777" w:rsidR="00C90CEC" w:rsidRDefault="00C90CEC" w:rsidP="006C387A">
      <w:pPr>
        <w:spacing w:after="100" w:afterAutospacing="1" w:line="240" w:lineRule="auto"/>
        <w:rPr>
          <w:rFonts w:ascii="Calibri" w:eastAsia="Times New Roman" w:hAnsi="Calibri" w:cs="Calibri"/>
          <w:b/>
          <w:sz w:val="24"/>
          <w:szCs w:val="24"/>
          <w:lang w:eastAsia="de-DE"/>
        </w:rPr>
      </w:pPr>
      <w:r>
        <w:rPr>
          <w:rFonts w:ascii="Calibri" w:eastAsia="Times New Roman" w:hAnsi="Calibri" w:cs="Calibri"/>
          <w:b/>
          <w:sz w:val="24"/>
          <w:szCs w:val="24"/>
          <w:lang w:eastAsia="de-DE"/>
        </w:rPr>
        <w:t>Die Top Ten in der Kategorie über 500 Sitzplätze</w:t>
      </w:r>
    </w:p>
    <w:p w14:paraId="6148BC7D"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Waldgasthof Buchenhain in </w:t>
      </w:r>
      <w:proofErr w:type="spellStart"/>
      <w:r w:rsidRPr="00C21A88">
        <w:rPr>
          <w:rFonts w:ascii="Calibri" w:eastAsia="Times New Roman" w:hAnsi="Calibri" w:cs="Calibri"/>
          <w:sz w:val="24"/>
          <w:szCs w:val="24"/>
          <w:lang w:eastAsia="de-DE"/>
        </w:rPr>
        <w:t>Baierbrun</w:t>
      </w:r>
      <w:proofErr w:type="spellEnd"/>
    </w:p>
    <w:p w14:paraId="3E73F2EF"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Vogel-</w:t>
      </w:r>
      <w:proofErr w:type="spellStart"/>
      <w:r w:rsidRPr="00C21A88">
        <w:rPr>
          <w:rFonts w:ascii="Calibri" w:eastAsia="Times New Roman" w:hAnsi="Calibri" w:cs="Calibri"/>
          <w:sz w:val="24"/>
          <w:szCs w:val="24"/>
          <w:lang w:eastAsia="de-DE"/>
        </w:rPr>
        <w:t>Hausbräu</w:t>
      </w:r>
      <w:proofErr w:type="spellEnd"/>
      <w:r w:rsidRPr="00C21A88">
        <w:rPr>
          <w:rFonts w:ascii="Calibri" w:eastAsia="Times New Roman" w:hAnsi="Calibri" w:cs="Calibri"/>
          <w:sz w:val="24"/>
          <w:szCs w:val="24"/>
          <w:lang w:eastAsia="de-DE"/>
        </w:rPr>
        <w:t xml:space="preserve"> in Durlach</w:t>
      </w:r>
    </w:p>
    <w:p w14:paraId="013B8768"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Biergarten Mühlenpark in </w:t>
      </w:r>
      <w:proofErr w:type="spellStart"/>
      <w:r w:rsidRPr="00C21A88">
        <w:rPr>
          <w:rFonts w:ascii="Calibri" w:eastAsia="Times New Roman" w:hAnsi="Calibri" w:cs="Calibri"/>
          <w:sz w:val="24"/>
          <w:szCs w:val="24"/>
          <w:lang w:eastAsia="de-DE"/>
        </w:rPr>
        <w:t>Garchin</w:t>
      </w:r>
      <w:proofErr w:type="spellEnd"/>
    </w:p>
    <w:p w14:paraId="63C64652"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proofErr w:type="spellStart"/>
      <w:r w:rsidRPr="00C21A88">
        <w:rPr>
          <w:rFonts w:ascii="Calibri" w:eastAsia="Times New Roman" w:hAnsi="Calibri" w:cs="Calibri"/>
          <w:sz w:val="24"/>
          <w:szCs w:val="24"/>
          <w:lang w:eastAsia="de-DE"/>
        </w:rPr>
        <w:t>Schloßwirtschaft</w:t>
      </w:r>
      <w:proofErr w:type="spellEnd"/>
      <w:r w:rsidRPr="00C21A88">
        <w:rPr>
          <w:rFonts w:ascii="Calibri" w:eastAsia="Times New Roman" w:hAnsi="Calibri" w:cs="Calibri"/>
          <w:sz w:val="24"/>
          <w:szCs w:val="24"/>
          <w:lang w:eastAsia="de-DE"/>
        </w:rPr>
        <w:t xml:space="preserve"> in Moos</w:t>
      </w:r>
    </w:p>
    <w:p w14:paraId="488491B4"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Seehaus im Englischen Garten in München</w:t>
      </w:r>
    </w:p>
    <w:p w14:paraId="20D68A7F"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Löwen Garten in Wertheim-</w:t>
      </w:r>
      <w:proofErr w:type="spellStart"/>
      <w:r w:rsidRPr="00C21A88">
        <w:rPr>
          <w:rFonts w:ascii="Calibri" w:eastAsia="Times New Roman" w:hAnsi="Calibri" w:cs="Calibri"/>
          <w:sz w:val="24"/>
          <w:szCs w:val="24"/>
          <w:lang w:eastAsia="de-DE"/>
        </w:rPr>
        <w:t>Bestenheid</w:t>
      </w:r>
      <w:proofErr w:type="spellEnd"/>
    </w:p>
    <w:p w14:paraId="618BF763"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St. Georgen Bräu in </w:t>
      </w:r>
      <w:proofErr w:type="spellStart"/>
      <w:r w:rsidRPr="00C21A88">
        <w:rPr>
          <w:rFonts w:ascii="Calibri" w:eastAsia="Times New Roman" w:hAnsi="Calibri" w:cs="Calibri"/>
          <w:sz w:val="24"/>
          <w:szCs w:val="24"/>
          <w:lang w:eastAsia="de-DE"/>
        </w:rPr>
        <w:t>Buttenheim</w:t>
      </w:r>
      <w:proofErr w:type="spellEnd"/>
    </w:p>
    <w:p w14:paraId="519E7538"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 xml:space="preserve">Zum Löwenbräu Felsenkeller in Adelsdorf </w:t>
      </w:r>
    </w:p>
    <w:p w14:paraId="4703C088"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Kloster Kreuzberg in Bischofsheim/Rhön</w:t>
      </w:r>
    </w:p>
    <w:p w14:paraId="75FDFD6A" w14:textId="77777777" w:rsidR="00C21A88" w:rsidRPr="00C21A88" w:rsidRDefault="00C21A88" w:rsidP="00C21A88">
      <w:pPr>
        <w:pStyle w:val="Listenabsatz"/>
        <w:numPr>
          <w:ilvl w:val="0"/>
          <w:numId w:val="3"/>
        </w:numPr>
        <w:spacing w:before="100" w:beforeAutospacing="1" w:after="100" w:afterAutospacing="1" w:line="240" w:lineRule="auto"/>
        <w:rPr>
          <w:rFonts w:ascii="Calibri" w:eastAsia="Times New Roman" w:hAnsi="Calibri" w:cs="Calibri"/>
          <w:sz w:val="24"/>
          <w:szCs w:val="24"/>
          <w:lang w:eastAsia="de-DE"/>
        </w:rPr>
      </w:pPr>
      <w:r w:rsidRPr="00C21A88">
        <w:rPr>
          <w:rFonts w:ascii="Calibri" w:eastAsia="Times New Roman" w:hAnsi="Calibri" w:cs="Calibri"/>
          <w:sz w:val="24"/>
          <w:szCs w:val="24"/>
          <w:lang w:eastAsia="de-DE"/>
        </w:rPr>
        <w:t>Augustiner Keller in München</w:t>
      </w:r>
    </w:p>
    <w:p w14:paraId="2BEFCDCF" w14:textId="77777777" w:rsidR="00C90CEC" w:rsidRDefault="004B2453" w:rsidP="00C21A88">
      <w:pPr>
        <w:spacing w:before="100" w:beforeAutospacing="1" w:after="100" w:afterAutospacing="1" w:line="240" w:lineRule="auto"/>
        <w:rPr>
          <w:rFonts w:ascii="Calibri" w:eastAsia="Times New Roman" w:hAnsi="Calibri" w:cs="Calibri"/>
          <w:sz w:val="24"/>
          <w:szCs w:val="24"/>
          <w:lang w:eastAsia="de-DE"/>
        </w:rPr>
      </w:pPr>
      <w:r w:rsidRPr="004B2453">
        <w:rPr>
          <w:rFonts w:ascii="Calibri" w:eastAsia="Times New Roman" w:hAnsi="Calibri" w:cs="Calibri"/>
          <w:sz w:val="24"/>
          <w:szCs w:val="24"/>
          <w:lang w:eastAsia="de-DE"/>
        </w:rPr>
        <w:t>„Wir freuen uns sehr</w:t>
      </w:r>
      <w:r w:rsidR="00C90CEC">
        <w:rPr>
          <w:rFonts w:ascii="Calibri" w:eastAsia="Times New Roman" w:hAnsi="Calibri" w:cs="Calibri"/>
          <w:sz w:val="24"/>
          <w:szCs w:val="24"/>
          <w:lang w:eastAsia="de-DE"/>
        </w:rPr>
        <w:t xml:space="preserve"> für die verdienten Sieger unseres Wettbewerbs und hoffen,</w:t>
      </w:r>
      <w:r w:rsidRPr="004B2453">
        <w:rPr>
          <w:rFonts w:ascii="Calibri" w:eastAsia="Times New Roman" w:hAnsi="Calibri" w:cs="Calibri"/>
          <w:sz w:val="24"/>
          <w:szCs w:val="24"/>
          <w:lang w:eastAsia="de-DE"/>
        </w:rPr>
        <w:t xml:space="preserve"> dass für Gäste und Gastronomen nach den vergangenen </w:t>
      </w:r>
      <w:r w:rsidR="00597B7E">
        <w:rPr>
          <w:rFonts w:ascii="Calibri" w:eastAsia="Times New Roman" w:hAnsi="Calibri" w:cs="Calibri"/>
          <w:sz w:val="24"/>
          <w:szCs w:val="24"/>
          <w:lang w:eastAsia="de-DE"/>
        </w:rPr>
        <w:t xml:space="preserve">zwei Jahren </w:t>
      </w:r>
      <w:r w:rsidRPr="004B2453">
        <w:rPr>
          <w:rFonts w:ascii="Calibri" w:eastAsia="Times New Roman" w:hAnsi="Calibri" w:cs="Calibri"/>
          <w:sz w:val="24"/>
          <w:szCs w:val="24"/>
          <w:lang w:eastAsia="de-DE"/>
        </w:rPr>
        <w:t>endlich wieder ein Stück Normalität und damit viel Lebensqualität zurückkommt</w:t>
      </w:r>
      <w:r w:rsidR="00C90CEC">
        <w:rPr>
          <w:rFonts w:ascii="Calibri" w:eastAsia="Times New Roman" w:hAnsi="Calibri" w:cs="Calibri"/>
          <w:sz w:val="24"/>
          <w:szCs w:val="24"/>
          <w:lang w:eastAsia="de-DE"/>
        </w:rPr>
        <w:t>“ so die Geschäftsführerin Dr. Ursula Zimmermann.</w:t>
      </w:r>
    </w:p>
    <w:p w14:paraId="29B7533F" w14:textId="77777777" w:rsidR="004B2453" w:rsidRPr="004B2453" w:rsidRDefault="004B2453" w:rsidP="004B2453">
      <w:pPr>
        <w:spacing w:before="100" w:beforeAutospacing="1" w:after="100" w:afterAutospacing="1" w:line="240" w:lineRule="auto"/>
        <w:rPr>
          <w:rFonts w:ascii="Times New Roman" w:eastAsia="Times New Roman" w:hAnsi="Times New Roman" w:cs="Times New Roman"/>
          <w:sz w:val="24"/>
          <w:szCs w:val="24"/>
          <w:lang w:eastAsia="de-DE"/>
        </w:rPr>
      </w:pPr>
      <w:r w:rsidRPr="004B2453">
        <w:rPr>
          <w:rFonts w:ascii="Calibri" w:eastAsia="Times New Roman" w:hAnsi="Calibri" w:cs="Calibri"/>
          <w:sz w:val="24"/>
          <w:szCs w:val="24"/>
          <w:lang w:eastAsia="de-DE"/>
        </w:rPr>
        <w:t> </w:t>
      </w:r>
    </w:p>
    <w:p w14:paraId="79015194" w14:textId="77777777" w:rsidR="004B2453" w:rsidRPr="004B2453" w:rsidRDefault="00C90CEC" w:rsidP="004B2453">
      <w:pPr>
        <w:spacing w:before="100" w:beforeAutospacing="1" w:after="100" w:afterAutospacing="1" w:line="240" w:lineRule="auto"/>
        <w:rPr>
          <w:rFonts w:ascii="Times New Roman" w:eastAsia="Times New Roman" w:hAnsi="Times New Roman" w:cs="Times New Roman"/>
          <w:sz w:val="24"/>
          <w:szCs w:val="24"/>
          <w:lang w:eastAsia="de-DE"/>
        </w:rPr>
      </w:pPr>
      <w:r>
        <w:rPr>
          <w:rFonts w:ascii="Calibri" w:eastAsia="Times New Roman" w:hAnsi="Calibri" w:cs="Calibri"/>
          <w:sz w:val="24"/>
          <w:szCs w:val="24"/>
          <w:lang w:eastAsia="de-DE"/>
        </w:rPr>
        <w:t xml:space="preserve">„Durscht“ – Über die Suche nach einem schönen Biergarten und wie man mit der neuen </w:t>
      </w:r>
      <w:proofErr w:type="spellStart"/>
      <w:r>
        <w:rPr>
          <w:rFonts w:ascii="Calibri" w:eastAsia="Times New Roman" w:hAnsi="Calibri" w:cs="Calibri"/>
          <w:sz w:val="24"/>
          <w:szCs w:val="24"/>
          <w:lang w:eastAsia="de-DE"/>
        </w:rPr>
        <w:t>WuBiApp</w:t>
      </w:r>
      <w:proofErr w:type="spellEnd"/>
      <w:r>
        <w:rPr>
          <w:rFonts w:ascii="Calibri" w:eastAsia="Times New Roman" w:hAnsi="Calibri" w:cs="Calibri"/>
          <w:sz w:val="24"/>
          <w:szCs w:val="24"/>
          <w:lang w:eastAsia="de-DE"/>
        </w:rPr>
        <w:t xml:space="preserve"> dorthin kommt </w:t>
      </w:r>
      <w:r w:rsidR="004B2453" w:rsidRPr="004B2453">
        <w:rPr>
          <w:rFonts w:ascii="Calibri" w:eastAsia="Times New Roman" w:hAnsi="Calibri" w:cs="Calibri"/>
          <w:sz w:val="24"/>
          <w:szCs w:val="24"/>
          <w:lang w:eastAsia="de-DE"/>
        </w:rPr>
        <w:t xml:space="preserve">gibt es jetzt übrigens auch ein </w:t>
      </w:r>
      <w:r>
        <w:rPr>
          <w:rFonts w:ascii="Calibri" w:eastAsia="Times New Roman" w:hAnsi="Calibri" w:cs="Calibri"/>
          <w:sz w:val="24"/>
          <w:szCs w:val="24"/>
          <w:lang w:eastAsia="de-DE"/>
        </w:rPr>
        <w:t xml:space="preserve">sehr lustiges </w:t>
      </w:r>
      <w:r w:rsidR="004B2453" w:rsidRPr="004B2453">
        <w:rPr>
          <w:rFonts w:ascii="Calibri" w:eastAsia="Times New Roman" w:hAnsi="Calibri" w:cs="Calibri"/>
          <w:sz w:val="24"/>
          <w:szCs w:val="24"/>
          <w:lang w:eastAsia="de-DE"/>
        </w:rPr>
        <w:t>Video</w:t>
      </w:r>
      <w:r w:rsidRPr="00C90CEC">
        <w:rPr>
          <w:rFonts w:ascii="Calibri" w:eastAsia="Times New Roman" w:hAnsi="Calibri" w:cs="Calibri"/>
          <w:sz w:val="24"/>
          <w:szCs w:val="24"/>
          <w:lang w:eastAsia="de-DE"/>
        </w:rPr>
        <w:t xml:space="preserve"> </w:t>
      </w:r>
      <w:r>
        <w:rPr>
          <w:rFonts w:ascii="Calibri" w:eastAsia="Times New Roman" w:hAnsi="Calibri" w:cs="Calibri"/>
          <w:sz w:val="24"/>
          <w:szCs w:val="24"/>
          <w:lang w:eastAsia="de-DE"/>
        </w:rPr>
        <w:t>der Wirtshaus- und Biergartenfreunde</w:t>
      </w:r>
      <w:r w:rsidR="004B2453" w:rsidRPr="004B2453">
        <w:rPr>
          <w:rFonts w:ascii="Calibri" w:eastAsia="Times New Roman" w:hAnsi="Calibri" w:cs="Calibri"/>
          <w:sz w:val="24"/>
          <w:szCs w:val="24"/>
          <w:lang w:eastAsia="de-DE"/>
        </w:rPr>
        <w:t>!</w:t>
      </w:r>
      <w:r>
        <w:rPr>
          <w:rFonts w:ascii="Calibri" w:eastAsia="Times New Roman" w:hAnsi="Calibri" w:cs="Calibri"/>
          <w:sz w:val="24"/>
          <w:szCs w:val="24"/>
          <w:lang w:eastAsia="de-DE"/>
        </w:rPr>
        <w:t xml:space="preserve">  </w:t>
      </w:r>
      <w:hyperlink r:id="rId5" w:history="1">
        <w:r w:rsidR="004B2453" w:rsidRPr="004B2453">
          <w:rPr>
            <w:rFonts w:ascii="Calibri" w:eastAsia="Times New Roman" w:hAnsi="Calibri" w:cs="Calibri"/>
            <w:color w:val="0000FF"/>
            <w:sz w:val="24"/>
            <w:szCs w:val="24"/>
            <w:u w:val="single"/>
            <w:lang w:eastAsia="de-DE"/>
          </w:rPr>
          <w:t>https://www.youtube.com/watch?v=gvt71Ce7EOk</w:t>
        </w:r>
      </w:hyperlink>
    </w:p>
    <w:p w14:paraId="42A395B9" w14:textId="77777777" w:rsidR="004B2453" w:rsidRPr="004B2453" w:rsidRDefault="004B2453" w:rsidP="004B2453">
      <w:pPr>
        <w:spacing w:before="100" w:beforeAutospacing="1" w:after="100" w:afterAutospacing="1" w:line="240" w:lineRule="auto"/>
        <w:rPr>
          <w:rFonts w:ascii="Times New Roman" w:eastAsia="Times New Roman" w:hAnsi="Times New Roman" w:cs="Times New Roman"/>
          <w:sz w:val="24"/>
          <w:szCs w:val="24"/>
          <w:lang w:eastAsia="de-DE"/>
        </w:rPr>
      </w:pPr>
      <w:r w:rsidRPr="004B2453">
        <w:rPr>
          <w:rFonts w:ascii="Calibri" w:eastAsia="Times New Roman" w:hAnsi="Calibri" w:cs="Calibri"/>
          <w:sz w:val="24"/>
          <w:szCs w:val="24"/>
          <w:lang w:eastAsia="de-DE"/>
        </w:rPr>
        <w:lastRenderedPageBreak/>
        <w:t> </w:t>
      </w:r>
    </w:p>
    <w:p w14:paraId="18B3B6E5" w14:textId="77777777" w:rsidR="004B2453" w:rsidRPr="004B2453" w:rsidRDefault="004B2453" w:rsidP="004B2453">
      <w:pPr>
        <w:spacing w:before="100" w:beforeAutospacing="1" w:after="100" w:afterAutospacing="1" w:line="240" w:lineRule="auto"/>
        <w:rPr>
          <w:rFonts w:ascii="Times New Roman" w:eastAsia="Times New Roman" w:hAnsi="Times New Roman" w:cs="Times New Roman"/>
          <w:sz w:val="24"/>
          <w:szCs w:val="24"/>
          <w:lang w:eastAsia="de-DE"/>
        </w:rPr>
      </w:pPr>
      <w:r w:rsidRPr="004B2453">
        <w:rPr>
          <w:rFonts w:ascii="Calibri" w:eastAsia="Times New Roman" w:hAnsi="Calibri" w:cs="Calibri"/>
          <w:sz w:val="24"/>
          <w:szCs w:val="24"/>
          <w:lang w:eastAsia="de-DE"/>
        </w:rPr>
        <w:t> </w:t>
      </w:r>
    </w:p>
    <w:p w14:paraId="417C3D1E" w14:textId="77777777" w:rsidR="004B2453" w:rsidRPr="004B2453" w:rsidRDefault="004B2453" w:rsidP="004B2453">
      <w:pPr>
        <w:spacing w:before="100" w:beforeAutospacing="1" w:after="100" w:afterAutospacing="1" w:line="240" w:lineRule="auto"/>
        <w:rPr>
          <w:rFonts w:ascii="Times New Roman" w:eastAsia="Times New Roman" w:hAnsi="Times New Roman" w:cs="Times New Roman"/>
          <w:sz w:val="24"/>
          <w:szCs w:val="24"/>
          <w:lang w:eastAsia="de-DE"/>
        </w:rPr>
      </w:pPr>
      <w:r w:rsidRPr="004B2453">
        <w:rPr>
          <w:rFonts w:ascii="Calibri" w:eastAsia="Calibri" w:hAnsi="Calibri" w:cs="Calibri"/>
          <w:b/>
          <w:bCs/>
          <w:sz w:val="24"/>
          <w:szCs w:val="24"/>
          <w:lang w:eastAsia="de-DE"/>
        </w:rPr>
        <w:t>Medienkontakt:</w:t>
      </w:r>
      <w:r w:rsidRPr="004B2453">
        <w:rPr>
          <w:rFonts w:ascii="Calibri" w:eastAsia="Calibri" w:hAnsi="Calibri" w:cs="Calibri"/>
          <w:b/>
          <w:bCs/>
          <w:sz w:val="24"/>
          <w:szCs w:val="24"/>
          <w:lang w:eastAsia="de-DE"/>
        </w:rPr>
        <w:br/>
      </w:r>
      <w:r w:rsidRPr="004B2453">
        <w:rPr>
          <w:rFonts w:ascii="Calibri" w:eastAsia="Calibri" w:hAnsi="Calibri" w:cs="Calibri"/>
          <w:b/>
          <w:bCs/>
          <w:sz w:val="24"/>
          <w:szCs w:val="24"/>
          <w:lang w:eastAsia="de-DE"/>
        </w:rPr>
        <w:br/>
      </w:r>
    </w:p>
    <w:p w14:paraId="56417E24" w14:textId="77777777" w:rsidR="004B2453" w:rsidRPr="004B2453" w:rsidRDefault="004B2453" w:rsidP="004B2453">
      <w:pPr>
        <w:spacing w:before="100" w:beforeAutospacing="1" w:after="100" w:afterAutospacing="1" w:line="240" w:lineRule="auto"/>
        <w:rPr>
          <w:rFonts w:ascii="Times New Roman" w:eastAsia="Times New Roman" w:hAnsi="Times New Roman" w:cs="Times New Roman"/>
          <w:sz w:val="24"/>
          <w:szCs w:val="24"/>
          <w:lang w:eastAsia="de-DE"/>
        </w:rPr>
      </w:pPr>
      <w:r w:rsidRPr="004B2453">
        <w:rPr>
          <w:rFonts w:ascii="Calibri" w:eastAsia="Calibri" w:hAnsi="Calibri" w:cs="Calibri"/>
          <w:b/>
          <w:bCs/>
          <w:sz w:val="24"/>
          <w:szCs w:val="24"/>
          <w:lang w:eastAsia="de-DE"/>
        </w:rPr>
        <w:t>Wirtshaus- und Biergartenfreunde UG</w:t>
      </w:r>
      <w:r w:rsidRPr="004B2453">
        <w:rPr>
          <w:rFonts w:ascii="Calibri" w:eastAsia="Calibri" w:hAnsi="Calibri" w:cs="Calibri"/>
          <w:b/>
          <w:bCs/>
          <w:sz w:val="24"/>
          <w:szCs w:val="24"/>
          <w:lang w:eastAsia="de-DE"/>
        </w:rPr>
        <w:br/>
        <w:t>Thomas Glocker</w:t>
      </w:r>
      <w:r w:rsidRPr="004B2453">
        <w:rPr>
          <w:rFonts w:ascii="Calibri" w:eastAsia="Calibri" w:hAnsi="Calibri" w:cs="Calibri"/>
          <w:b/>
          <w:bCs/>
          <w:sz w:val="24"/>
          <w:szCs w:val="24"/>
          <w:lang w:eastAsia="de-DE"/>
        </w:rPr>
        <w:br/>
        <w:t>Tel. 0163-6998916</w:t>
      </w:r>
      <w:r w:rsidRPr="004B2453">
        <w:rPr>
          <w:rFonts w:ascii="Calibri" w:eastAsia="Calibri" w:hAnsi="Calibri" w:cs="Calibri"/>
          <w:b/>
          <w:bCs/>
          <w:sz w:val="24"/>
          <w:szCs w:val="24"/>
          <w:lang w:eastAsia="de-DE"/>
        </w:rPr>
        <w:br/>
        <w:t xml:space="preserve">Email: </w:t>
      </w:r>
      <w:hyperlink r:id="rId6" w:history="1">
        <w:r w:rsidRPr="004B2453">
          <w:rPr>
            <w:rFonts w:ascii="Calibri" w:eastAsia="Calibri" w:hAnsi="Calibri" w:cs="Calibri"/>
            <w:b/>
            <w:bCs/>
            <w:color w:val="0000FF"/>
            <w:sz w:val="24"/>
            <w:szCs w:val="24"/>
            <w:u w:val="single"/>
            <w:lang w:eastAsia="de-DE"/>
          </w:rPr>
          <w:t>glocker@wubi.de</w:t>
        </w:r>
      </w:hyperlink>
    </w:p>
    <w:p w14:paraId="2991078B" w14:textId="77777777" w:rsidR="00A459BC" w:rsidRDefault="00A459BC"/>
    <w:sectPr w:rsidR="00A459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07C"/>
    <w:multiLevelType w:val="hybridMultilevel"/>
    <w:tmpl w:val="19E004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03055"/>
    <w:multiLevelType w:val="hybridMultilevel"/>
    <w:tmpl w:val="E8B2A1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20778D"/>
    <w:multiLevelType w:val="hybridMultilevel"/>
    <w:tmpl w:val="580AD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85458168">
    <w:abstractNumId w:val="2"/>
  </w:num>
  <w:num w:numId="2" w16cid:durableId="1406877102">
    <w:abstractNumId w:val="0"/>
  </w:num>
  <w:num w:numId="3" w16cid:durableId="23844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53"/>
    <w:rsid w:val="001F10F5"/>
    <w:rsid w:val="00271EB4"/>
    <w:rsid w:val="00307150"/>
    <w:rsid w:val="00333DF9"/>
    <w:rsid w:val="00471772"/>
    <w:rsid w:val="004B2453"/>
    <w:rsid w:val="0050225B"/>
    <w:rsid w:val="00597B7E"/>
    <w:rsid w:val="00634605"/>
    <w:rsid w:val="006C387A"/>
    <w:rsid w:val="008328A3"/>
    <w:rsid w:val="00A459BC"/>
    <w:rsid w:val="00B94CC2"/>
    <w:rsid w:val="00C21A88"/>
    <w:rsid w:val="00C90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628F"/>
  <w15:chartTrackingRefBased/>
  <w15:docId w15:val="{43C184AA-F786-4735-9B17-2A262DA6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2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0287">
      <w:bodyDiv w:val="1"/>
      <w:marLeft w:val="0"/>
      <w:marRight w:val="0"/>
      <w:marTop w:val="0"/>
      <w:marBottom w:val="0"/>
      <w:divBdr>
        <w:top w:val="none" w:sz="0" w:space="0" w:color="auto"/>
        <w:left w:val="none" w:sz="0" w:space="0" w:color="auto"/>
        <w:bottom w:val="none" w:sz="0" w:space="0" w:color="auto"/>
        <w:right w:val="none" w:sz="0" w:space="0" w:color="auto"/>
      </w:divBdr>
    </w:div>
    <w:div w:id="19991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cker@wubi.de" TargetMode="External"/><Relationship Id="rId5" Type="http://schemas.openxmlformats.org/officeDocument/2006/relationships/hyperlink" Target="https://www.youtube.com/watch?v=gvt71Ce7EO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Glocker</dc:creator>
  <cp:keywords/>
  <dc:description/>
  <cp:lastModifiedBy>Ursula Zimmermann</cp:lastModifiedBy>
  <cp:revision>2</cp:revision>
  <dcterms:created xsi:type="dcterms:W3CDTF">2022-05-12T15:49:00Z</dcterms:created>
  <dcterms:modified xsi:type="dcterms:W3CDTF">2022-05-12T15:49:00Z</dcterms:modified>
</cp:coreProperties>
</file>